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9A1A" w14:textId="7761C69B" w:rsidR="00033970" w:rsidRPr="00352D65" w:rsidRDefault="00352D65" w:rsidP="00033970">
      <w:pPr>
        <w:spacing w:after="0" w:line="240" w:lineRule="auto"/>
        <w:jc w:val="center"/>
        <w:rPr>
          <w:rFonts w:ascii="Times New Roman" w:hAnsi="Times New Roman" w:cs="Times New Roman"/>
          <w:b/>
          <w:bCs/>
          <w:sz w:val="24"/>
          <w:szCs w:val="24"/>
        </w:rPr>
      </w:pPr>
      <w:r w:rsidRPr="00352D65">
        <w:rPr>
          <w:rFonts w:ascii="Times New Roman" w:hAnsi="Times New Roman" w:cs="Times New Roman"/>
          <w:b/>
          <w:bCs/>
          <w:sz w:val="24"/>
          <w:szCs w:val="24"/>
        </w:rPr>
        <w:t>2019.GADA LATVIJAS IELU VINGROŠANAS FEDERĀCIJAS IZPILDINSTITŪCIJAS (VALDES) PIEŅEMTIE LĒMUMI SPORTA JOMĀ</w:t>
      </w:r>
    </w:p>
    <w:p w14:paraId="33D222BA" w14:textId="1F8B082C" w:rsidR="00033970" w:rsidRDefault="00033970" w:rsidP="00033970">
      <w:pPr>
        <w:spacing w:after="0" w:line="240" w:lineRule="auto"/>
        <w:jc w:val="center"/>
        <w:rPr>
          <w:rFonts w:ascii="Times New Roman" w:hAnsi="Times New Roman" w:cs="Times New Roman"/>
          <w:sz w:val="24"/>
          <w:szCs w:val="24"/>
        </w:rPr>
      </w:pPr>
    </w:p>
    <w:p w14:paraId="33C54837" w14:textId="3C505A02" w:rsidR="00033970" w:rsidRDefault="00033970" w:rsidP="00033970">
      <w:pPr>
        <w:pStyle w:val="ListParagraph"/>
        <w:numPr>
          <w:ilvl w:val="0"/>
          <w:numId w:val="8"/>
        </w:numPr>
        <w:jc w:val="both"/>
      </w:pPr>
      <w:r w:rsidRPr="00033970">
        <w:rPr>
          <w:u w:val="single"/>
        </w:rPr>
        <w:t>Lēmums par prasību</w:t>
      </w:r>
      <w:r w:rsidRPr="00033970">
        <w:t xml:space="preserve">, lai Kandidātiem būtu iespējams saņemt Federācijas atzinumu par personas atbilstību A, B un C kategorijas sporta speciālistam noteiktajām prasībām atbilstoši Latvijas Republikas Ministru kabineta 2010.gada 26.janvāra noteikumiem Nr.77 “Noteikumi par sporta speciālistu sertifikācijas kārtību un sporta speciālistam noteiktajām prasībām” (“Noteikumi”), un jo īpaši šo noteikumu 6.4.punktam (“Noteikumi”), </w:t>
      </w:r>
      <w:r w:rsidRPr="00033970">
        <w:rPr>
          <w:u w:val="single"/>
        </w:rPr>
        <w:t>apstiprināšanu</w:t>
      </w:r>
      <w:r w:rsidRPr="00033970">
        <w:t>.</w:t>
      </w:r>
      <w:r>
        <w:t xml:space="preserve"> (Lēmums pieņemts 2019.gada 22.maijā (Protokols Nr.2/2019))</w:t>
      </w:r>
    </w:p>
    <w:p w14:paraId="7199D724" w14:textId="07C76ABC" w:rsidR="00352D65" w:rsidRPr="00033970" w:rsidRDefault="00352D65" w:rsidP="00033970">
      <w:pPr>
        <w:pStyle w:val="ListParagraph"/>
        <w:numPr>
          <w:ilvl w:val="0"/>
          <w:numId w:val="8"/>
        </w:numPr>
        <w:jc w:val="both"/>
      </w:pPr>
      <w:r w:rsidRPr="00352D65">
        <w:rPr>
          <w:u w:val="single"/>
        </w:rPr>
        <w:t>Lēmums par prasību</w:t>
      </w:r>
      <w:r>
        <w:t>, kas nosaka kārtību, kādā k</w:t>
      </w:r>
      <w:r w:rsidRPr="00352D65">
        <w:t>andidāts, kurš vēlas saņemt nacionālās kategorijas (Latvijas Republikas) ielu vingrošanas tiesneša sertifikātu</w:t>
      </w:r>
      <w:r>
        <w:t xml:space="preserve">, var saņemt nacionālās kategorijas (Latvijas Republikas) tiesneša sertifikātu ielu vingrošanā, </w:t>
      </w:r>
      <w:r w:rsidRPr="00352D65">
        <w:rPr>
          <w:u w:val="single"/>
        </w:rPr>
        <w:t>noteikšanu</w:t>
      </w:r>
      <w:r>
        <w:t>. (Lēmums pieņemts 2019.gada 22.maijā (Protokols Nr.2/2019))</w:t>
      </w:r>
    </w:p>
    <w:p w14:paraId="6B0657A2" w14:textId="77777777" w:rsidR="00033970" w:rsidRDefault="00033970" w:rsidP="00352D65">
      <w:pPr>
        <w:spacing w:after="0" w:line="240" w:lineRule="auto"/>
        <w:rPr>
          <w:rFonts w:ascii="Times New Roman" w:hAnsi="Times New Roman" w:cs="Times New Roman"/>
          <w:sz w:val="24"/>
          <w:szCs w:val="24"/>
        </w:rPr>
      </w:pPr>
    </w:p>
    <w:p w14:paraId="119EB20B" w14:textId="77777777" w:rsidR="00033970" w:rsidRPr="00352D65" w:rsidRDefault="00033970" w:rsidP="00033970">
      <w:pPr>
        <w:spacing w:after="0" w:line="240" w:lineRule="auto"/>
        <w:jc w:val="center"/>
        <w:rPr>
          <w:rFonts w:ascii="Times New Roman" w:hAnsi="Times New Roman" w:cs="Times New Roman"/>
          <w:b/>
          <w:bCs/>
          <w:sz w:val="24"/>
          <w:szCs w:val="24"/>
        </w:rPr>
      </w:pPr>
    </w:p>
    <w:p w14:paraId="405B6A51" w14:textId="49F673E2" w:rsidR="00590991" w:rsidRPr="00352D65" w:rsidRDefault="00352D65" w:rsidP="00033970">
      <w:pPr>
        <w:spacing w:after="0" w:line="240" w:lineRule="auto"/>
        <w:jc w:val="center"/>
        <w:rPr>
          <w:rFonts w:ascii="Times New Roman" w:hAnsi="Times New Roman" w:cs="Times New Roman"/>
          <w:b/>
          <w:bCs/>
          <w:sz w:val="24"/>
          <w:szCs w:val="24"/>
        </w:rPr>
      </w:pPr>
      <w:r w:rsidRPr="00352D65">
        <w:rPr>
          <w:rFonts w:ascii="Times New Roman" w:hAnsi="Times New Roman" w:cs="Times New Roman"/>
          <w:b/>
          <w:bCs/>
          <w:sz w:val="24"/>
          <w:szCs w:val="24"/>
        </w:rPr>
        <w:t>2020.GADA LATVIJAS IELU VINGROŠANAS FEDERĀCIJAS IZPILDINSTITŪCIJAS (VALDES) PIEŅEMTIE LĒMUMI SPORTA JOMĀ</w:t>
      </w:r>
    </w:p>
    <w:p w14:paraId="5345411A" w14:textId="22DF6F18" w:rsidR="00033970" w:rsidRPr="00033970" w:rsidRDefault="00033970" w:rsidP="00033970">
      <w:pPr>
        <w:spacing w:after="0" w:line="240" w:lineRule="auto"/>
        <w:jc w:val="center"/>
        <w:rPr>
          <w:rFonts w:ascii="Times New Roman" w:hAnsi="Times New Roman" w:cs="Times New Roman"/>
          <w:sz w:val="24"/>
          <w:szCs w:val="24"/>
        </w:rPr>
      </w:pPr>
    </w:p>
    <w:p w14:paraId="29C6B6DE" w14:textId="7148C141" w:rsidR="00033970" w:rsidRPr="00033970" w:rsidRDefault="00033970" w:rsidP="00033970">
      <w:pPr>
        <w:numPr>
          <w:ilvl w:val="0"/>
          <w:numId w:val="1"/>
        </w:numPr>
        <w:spacing w:after="0" w:line="240" w:lineRule="auto"/>
        <w:jc w:val="both"/>
        <w:rPr>
          <w:rFonts w:ascii="Times New Roman" w:hAnsi="Times New Roman" w:cs="Times New Roman"/>
          <w:bCs/>
          <w:sz w:val="24"/>
          <w:szCs w:val="24"/>
        </w:rPr>
      </w:pPr>
      <w:r w:rsidRPr="00033970">
        <w:rPr>
          <w:rFonts w:ascii="Times New Roman" w:hAnsi="Times New Roman" w:cs="Times New Roman"/>
          <w:bCs/>
          <w:sz w:val="24"/>
          <w:szCs w:val="24"/>
        </w:rPr>
        <w:t>Apstiprināt dokumentu – “</w:t>
      </w:r>
      <w:r w:rsidRPr="00033970">
        <w:rPr>
          <w:rFonts w:ascii="Times New Roman" w:hAnsi="Times New Roman" w:cs="Times New Roman"/>
          <w:bCs/>
          <w:i/>
          <w:iCs/>
          <w:sz w:val="24"/>
          <w:szCs w:val="24"/>
        </w:rPr>
        <w:t>Par Latvijas Ielu Vingrošanas Federācijas un ielu vingrošanas pieaugušo izlases sportistu apstiprināšanu kārtējam gadam, kā arī kārtību, kādā tiek nodrošināta šo sportistu nosūtīšana uz starptautiskajām sacensībām.</w:t>
      </w:r>
      <w:r w:rsidRPr="00033970">
        <w:rPr>
          <w:rFonts w:ascii="Times New Roman" w:hAnsi="Times New Roman" w:cs="Times New Roman"/>
          <w:bCs/>
          <w:sz w:val="24"/>
          <w:szCs w:val="24"/>
        </w:rPr>
        <w:t>”</w:t>
      </w:r>
      <w:r>
        <w:rPr>
          <w:rFonts w:ascii="Times New Roman" w:hAnsi="Times New Roman" w:cs="Times New Roman"/>
          <w:bCs/>
          <w:sz w:val="24"/>
          <w:szCs w:val="24"/>
        </w:rPr>
        <w:t xml:space="preserve"> (Lēmums pieņemts 2020.gada 14.oktobrī (Protokols Nr.2/2020))</w:t>
      </w:r>
    </w:p>
    <w:p w14:paraId="500CE616" w14:textId="476237C4" w:rsidR="00033970" w:rsidRPr="00033970" w:rsidRDefault="00033970" w:rsidP="00033970">
      <w:pPr>
        <w:spacing w:after="0" w:line="240" w:lineRule="auto"/>
        <w:ind w:left="720"/>
        <w:jc w:val="both"/>
        <w:rPr>
          <w:rFonts w:ascii="Times New Roman" w:hAnsi="Times New Roman" w:cs="Times New Roman"/>
          <w:sz w:val="24"/>
          <w:szCs w:val="24"/>
        </w:rPr>
      </w:pPr>
    </w:p>
    <w:p w14:paraId="3CA0B3EC" w14:textId="4D026E28" w:rsidR="00033970" w:rsidRPr="00033970" w:rsidRDefault="00033970" w:rsidP="00033970">
      <w:pPr>
        <w:pStyle w:val="ListParagraph"/>
        <w:numPr>
          <w:ilvl w:val="0"/>
          <w:numId w:val="1"/>
        </w:numPr>
        <w:jc w:val="both"/>
      </w:pPr>
      <w:r w:rsidRPr="00033970">
        <w:t xml:space="preserve">Latvijas pieaugušo ielu vingrošanas izlases sportistu </w:t>
      </w:r>
      <w:r>
        <w:t xml:space="preserve">un treneru </w:t>
      </w:r>
      <w:r w:rsidRPr="00033970">
        <w:t>noteikšana kārtējam gadam.</w:t>
      </w:r>
      <w:r>
        <w:t xml:space="preserve"> </w:t>
      </w:r>
      <w:r>
        <w:rPr>
          <w:bCs/>
        </w:rPr>
        <w:t>(Lēmums pieņemts 2020.gada 14.oktobrī (Protokols Nr.2/2020)</w:t>
      </w:r>
      <w:r>
        <w:rPr>
          <w:bCs/>
        </w:rPr>
        <w:t>)</w:t>
      </w:r>
    </w:p>
    <w:p w14:paraId="4DEA7F81" w14:textId="77777777" w:rsidR="00033970" w:rsidRDefault="00033970" w:rsidP="00033970">
      <w:pPr>
        <w:pStyle w:val="ListParagraph"/>
      </w:pPr>
    </w:p>
    <w:p w14:paraId="02F8A916" w14:textId="77777777" w:rsidR="00033970" w:rsidRPr="00033970" w:rsidRDefault="00033970" w:rsidP="00033970">
      <w:pPr>
        <w:pStyle w:val="ListParagraph"/>
        <w:numPr>
          <w:ilvl w:val="1"/>
          <w:numId w:val="3"/>
        </w:numPr>
        <w:ind w:left="851" w:hanging="425"/>
        <w:rPr>
          <w:b/>
        </w:rPr>
      </w:pPr>
      <w:r w:rsidRPr="00033970">
        <w:rPr>
          <w:b/>
        </w:rPr>
        <w:t>Kategorijā “Divcīņa” vīriešiem:</w:t>
      </w:r>
    </w:p>
    <w:p w14:paraId="187B6957" w14:textId="77777777" w:rsidR="00033970" w:rsidRPr="00033970" w:rsidRDefault="00033970" w:rsidP="00033970">
      <w:pPr>
        <w:pStyle w:val="ListParagraph"/>
        <w:numPr>
          <w:ilvl w:val="0"/>
          <w:numId w:val="4"/>
        </w:numPr>
        <w:ind w:left="851" w:hanging="425"/>
      </w:pPr>
      <w:r w:rsidRPr="00033970">
        <w:t>Eduards Paškovs (1.vieta)</w:t>
      </w:r>
    </w:p>
    <w:p w14:paraId="5184F8DC" w14:textId="77777777" w:rsidR="00033970" w:rsidRPr="00033970" w:rsidRDefault="00033970" w:rsidP="00033970">
      <w:pPr>
        <w:pStyle w:val="ListParagraph"/>
        <w:numPr>
          <w:ilvl w:val="0"/>
          <w:numId w:val="4"/>
        </w:numPr>
        <w:ind w:left="851" w:hanging="425"/>
      </w:pPr>
      <w:r w:rsidRPr="00033970">
        <w:t>Ēriks Meijerhofers (2.vieta)</w:t>
      </w:r>
    </w:p>
    <w:p w14:paraId="754C00FC" w14:textId="77777777" w:rsidR="00033970" w:rsidRPr="00033970" w:rsidRDefault="00033970" w:rsidP="00033970">
      <w:pPr>
        <w:pStyle w:val="ListParagraph"/>
        <w:numPr>
          <w:ilvl w:val="0"/>
          <w:numId w:val="4"/>
        </w:numPr>
        <w:ind w:left="851" w:hanging="425"/>
      </w:pPr>
      <w:r w:rsidRPr="00033970">
        <w:t>Raitis Mamedovs (3.vieta)</w:t>
      </w:r>
    </w:p>
    <w:p w14:paraId="7FCEC76B" w14:textId="77777777" w:rsidR="00033970" w:rsidRPr="00033970" w:rsidRDefault="00033970" w:rsidP="00033970">
      <w:pPr>
        <w:pStyle w:val="ListParagraph"/>
        <w:numPr>
          <w:ilvl w:val="0"/>
          <w:numId w:val="4"/>
        </w:numPr>
        <w:ind w:left="851" w:hanging="425"/>
      </w:pPr>
      <w:r w:rsidRPr="00033970">
        <w:t>Artūrs Audze (4.vieta)</w:t>
      </w:r>
    </w:p>
    <w:p w14:paraId="3D6B4357" w14:textId="79BE05EE" w:rsidR="00033970" w:rsidRPr="00352D65" w:rsidRDefault="00033970" w:rsidP="00352D65">
      <w:pPr>
        <w:pStyle w:val="ListParagraph"/>
        <w:numPr>
          <w:ilvl w:val="0"/>
          <w:numId w:val="4"/>
        </w:numPr>
        <w:ind w:left="851" w:hanging="425"/>
      </w:pPr>
      <w:r w:rsidRPr="00033970">
        <w:t>Daniels Dravants (5.vieta)</w:t>
      </w:r>
    </w:p>
    <w:p w14:paraId="57034828" w14:textId="77777777" w:rsidR="00033970" w:rsidRPr="00033970" w:rsidRDefault="00033970" w:rsidP="00033970">
      <w:pPr>
        <w:pStyle w:val="ListParagraph"/>
        <w:numPr>
          <w:ilvl w:val="1"/>
          <w:numId w:val="3"/>
        </w:numPr>
        <w:ind w:left="851" w:hanging="425"/>
        <w:rPr>
          <w:b/>
        </w:rPr>
      </w:pPr>
      <w:r w:rsidRPr="00033970">
        <w:rPr>
          <w:b/>
        </w:rPr>
        <w:t>Kategorijā “Spēka un izturības sacensības “Sešcīņa”” vīriešiem:</w:t>
      </w:r>
    </w:p>
    <w:p w14:paraId="33F4016C" w14:textId="77777777" w:rsidR="00033970" w:rsidRPr="00033970" w:rsidRDefault="00033970" w:rsidP="00033970">
      <w:pPr>
        <w:pStyle w:val="ListParagraph"/>
        <w:numPr>
          <w:ilvl w:val="0"/>
          <w:numId w:val="5"/>
        </w:numPr>
        <w:ind w:left="851" w:hanging="425"/>
      </w:pPr>
      <w:r w:rsidRPr="00033970">
        <w:t>Vadims Barišoks (1.vieta)</w:t>
      </w:r>
    </w:p>
    <w:p w14:paraId="32E74C60" w14:textId="77777777" w:rsidR="00033970" w:rsidRPr="00033970" w:rsidRDefault="00033970" w:rsidP="00033970">
      <w:pPr>
        <w:pStyle w:val="ListParagraph"/>
        <w:numPr>
          <w:ilvl w:val="0"/>
          <w:numId w:val="5"/>
        </w:numPr>
        <w:ind w:left="851" w:hanging="425"/>
      </w:pPr>
      <w:r w:rsidRPr="00033970">
        <w:t>Genādijs Petrovs (2.vieta)</w:t>
      </w:r>
    </w:p>
    <w:p w14:paraId="6E69C4EE" w14:textId="77777777" w:rsidR="00033970" w:rsidRPr="00033970" w:rsidRDefault="00033970" w:rsidP="00033970">
      <w:pPr>
        <w:pStyle w:val="ListParagraph"/>
        <w:numPr>
          <w:ilvl w:val="0"/>
          <w:numId w:val="5"/>
        </w:numPr>
        <w:ind w:left="851" w:hanging="425"/>
      </w:pPr>
      <w:r w:rsidRPr="00033970">
        <w:t>Guntis Strazdiņš (3.vieta)</w:t>
      </w:r>
    </w:p>
    <w:p w14:paraId="6AB4D84B" w14:textId="77777777" w:rsidR="00033970" w:rsidRPr="00033970" w:rsidRDefault="00033970" w:rsidP="00033970">
      <w:pPr>
        <w:pStyle w:val="ListParagraph"/>
        <w:numPr>
          <w:ilvl w:val="0"/>
          <w:numId w:val="5"/>
        </w:numPr>
        <w:ind w:left="851" w:hanging="425"/>
      </w:pPr>
      <w:r w:rsidRPr="00033970">
        <w:t>Igors Minovs (4.vieta)</w:t>
      </w:r>
    </w:p>
    <w:p w14:paraId="7BB57962" w14:textId="11C01644" w:rsidR="00033970" w:rsidRPr="00352D65" w:rsidRDefault="00033970" w:rsidP="00352D65">
      <w:pPr>
        <w:pStyle w:val="ListParagraph"/>
        <w:numPr>
          <w:ilvl w:val="0"/>
          <w:numId w:val="5"/>
        </w:numPr>
        <w:ind w:left="851" w:hanging="425"/>
      </w:pPr>
      <w:r w:rsidRPr="00033970">
        <w:t>Eduards Paškovs (5.vieta)</w:t>
      </w:r>
    </w:p>
    <w:p w14:paraId="7BFE9777" w14:textId="77777777" w:rsidR="00033970" w:rsidRPr="00033970" w:rsidRDefault="00033970" w:rsidP="00033970">
      <w:pPr>
        <w:pStyle w:val="ListParagraph"/>
        <w:numPr>
          <w:ilvl w:val="1"/>
          <w:numId w:val="3"/>
        </w:numPr>
        <w:ind w:left="851" w:hanging="425"/>
        <w:rPr>
          <w:b/>
        </w:rPr>
      </w:pPr>
      <w:r w:rsidRPr="00033970">
        <w:rPr>
          <w:b/>
        </w:rPr>
        <w:t>Kategorijā “Freestyle jeb brīvais stils” vīriešiem:</w:t>
      </w:r>
    </w:p>
    <w:p w14:paraId="71059B9A" w14:textId="77777777" w:rsidR="00033970" w:rsidRPr="00033970" w:rsidRDefault="00033970" w:rsidP="00033970">
      <w:pPr>
        <w:pStyle w:val="ListParagraph"/>
        <w:numPr>
          <w:ilvl w:val="0"/>
          <w:numId w:val="6"/>
        </w:numPr>
        <w:ind w:left="851" w:hanging="425"/>
      </w:pPr>
      <w:r w:rsidRPr="00033970">
        <w:t>Daniels Laizāns (1.vieta)</w:t>
      </w:r>
    </w:p>
    <w:p w14:paraId="7F2F4805" w14:textId="77777777" w:rsidR="00033970" w:rsidRPr="00033970" w:rsidRDefault="00033970" w:rsidP="00033970">
      <w:pPr>
        <w:pStyle w:val="ListParagraph"/>
        <w:numPr>
          <w:ilvl w:val="0"/>
          <w:numId w:val="6"/>
        </w:numPr>
        <w:ind w:left="851" w:hanging="425"/>
      </w:pPr>
      <w:r w:rsidRPr="00033970">
        <w:t>Ingus Brīnums (2.vieta)</w:t>
      </w:r>
    </w:p>
    <w:p w14:paraId="53EAE95E" w14:textId="77777777" w:rsidR="00033970" w:rsidRPr="00033970" w:rsidRDefault="00033970" w:rsidP="00033970">
      <w:pPr>
        <w:pStyle w:val="ListParagraph"/>
        <w:numPr>
          <w:ilvl w:val="0"/>
          <w:numId w:val="6"/>
        </w:numPr>
        <w:ind w:left="851" w:hanging="425"/>
      </w:pPr>
      <w:r w:rsidRPr="00033970">
        <w:t>Dmitrijs Širjajevs (3.vieta)</w:t>
      </w:r>
    </w:p>
    <w:p w14:paraId="7607973B" w14:textId="77777777" w:rsidR="00033970" w:rsidRPr="00033970" w:rsidRDefault="00033970" w:rsidP="00033970">
      <w:pPr>
        <w:pStyle w:val="ListParagraph"/>
        <w:numPr>
          <w:ilvl w:val="0"/>
          <w:numId w:val="6"/>
        </w:numPr>
        <w:ind w:left="851" w:hanging="425"/>
      </w:pPr>
      <w:r w:rsidRPr="00033970">
        <w:t>Gvido Bērziņš (4.vieta)</w:t>
      </w:r>
    </w:p>
    <w:p w14:paraId="1C41BBB4" w14:textId="77777777" w:rsidR="00033970" w:rsidRPr="00033970" w:rsidRDefault="00033970" w:rsidP="00033970">
      <w:pPr>
        <w:pStyle w:val="ListParagraph"/>
        <w:numPr>
          <w:ilvl w:val="0"/>
          <w:numId w:val="6"/>
        </w:numPr>
        <w:ind w:left="851" w:hanging="425"/>
        <w:rPr>
          <w:bCs/>
        </w:rPr>
      </w:pPr>
      <w:r w:rsidRPr="00033970">
        <w:t>Aleksandrs Kaminskis (5.vieta)</w:t>
      </w:r>
    </w:p>
    <w:p w14:paraId="20CAB93E" w14:textId="77777777" w:rsidR="00033970" w:rsidRPr="00033970" w:rsidRDefault="00033970" w:rsidP="00033970">
      <w:pPr>
        <w:pStyle w:val="ListParagraph"/>
        <w:ind w:left="851" w:hanging="425"/>
        <w:rPr>
          <w:bCs/>
        </w:rPr>
      </w:pPr>
    </w:p>
    <w:p w14:paraId="1C3132A1" w14:textId="77777777" w:rsidR="00033970" w:rsidRPr="00033970" w:rsidRDefault="00033970" w:rsidP="00033970">
      <w:pPr>
        <w:pStyle w:val="ListParagraph"/>
        <w:numPr>
          <w:ilvl w:val="1"/>
          <w:numId w:val="3"/>
        </w:numPr>
        <w:ind w:left="851" w:hanging="425"/>
        <w:rPr>
          <w:b/>
        </w:rPr>
      </w:pPr>
      <w:r w:rsidRPr="00033970">
        <w:rPr>
          <w:b/>
        </w:rPr>
        <w:t>Kategorijā “Divcīņa” sievietēm:</w:t>
      </w:r>
    </w:p>
    <w:p w14:paraId="4BDD728F" w14:textId="63F6B4F4" w:rsidR="00033970" w:rsidRPr="00352D65" w:rsidRDefault="00033970" w:rsidP="00352D65">
      <w:pPr>
        <w:pStyle w:val="ListParagraph"/>
        <w:ind w:left="851" w:hanging="425"/>
        <w:rPr>
          <w:bCs/>
        </w:rPr>
      </w:pPr>
      <w:r w:rsidRPr="00033970">
        <w:lastRenderedPageBreak/>
        <w:t>Netiek noteikts, jo šajā disciplīnā 2020.gada Latvijas Čempionātā nepiedalījās neviens dalībnieks.</w:t>
      </w:r>
    </w:p>
    <w:p w14:paraId="4B7DA996" w14:textId="77777777" w:rsidR="00033970" w:rsidRPr="00033970" w:rsidRDefault="00033970" w:rsidP="00033970">
      <w:pPr>
        <w:pStyle w:val="ListParagraph"/>
        <w:numPr>
          <w:ilvl w:val="1"/>
          <w:numId w:val="3"/>
        </w:numPr>
        <w:ind w:left="851" w:hanging="425"/>
        <w:rPr>
          <w:b/>
        </w:rPr>
      </w:pPr>
      <w:r w:rsidRPr="00033970">
        <w:rPr>
          <w:b/>
        </w:rPr>
        <w:t>Kategorijā “Spēka un izturības sacensības “Sešcīņa”” sievietēm:</w:t>
      </w:r>
    </w:p>
    <w:p w14:paraId="2EDFBCDB" w14:textId="77777777" w:rsidR="00033970" w:rsidRPr="00033970" w:rsidRDefault="00033970" w:rsidP="00033970">
      <w:pPr>
        <w:pStyle w:val="ListParagraph"/>
        <w:numPr>
          <w:ilvl w:val="0"/>
          <w:numId w:val="7"/>
        </w:numPr>
        <w:ind w:left="851" w:hanging="425"/>
      </w:pPr>
      <w:r w:rsidRPr="00033970">
        <w:t>Nadja Berdņika (1.vieta)</w:t>
      </w:r>
    </w:p>
    <w:p w14:paraId="585CDD79" w14:textId="2C37C6AD" w:rsidR="00033970" w:rsidRPr="00033970" w:rsidRDefault="00033970" w:rsidP="00033970">
      <w:pPr>
        <w:pStyle w:val="ListParagraph"/>
        <w:numPr>
          <w:ilvl w:val="0"/>
          <w:numId w:val="7"/>
        </w:numPr>
        <w:ind w:left="851" w:hanging="425"/>
      </w:pPr>
      <w:r w:rsidRPr="00033970">
        <w:t>Marija Ņekrasova (</w:t>
      </w:r>
      <w:r>
        <w:t>2</w:t>
      </w:r>
      <w:r w:rsidRPr="00033970">
        <w:t>.vieta)</w:t>
      </w:r>
    </w:p>
    <w:p w14:paraId="05064626" w14:textId="2E7FCAAC" w:rsidR="00033970" w:rsidRPr="00352D65" w:rsidRDefault="00033970" w:rsidP="00352D65">
      <w:pPr>
        <w:pStyle w:val="ListParagraph"/>
        <w:numPr>
          <w:ilvl w:val="0"/>
          <w:numId w:val="7"/>
        </w:numPr>
        <w:ind w:left="851" w:hanging="425"/>
        <w:rPr>
          <w:bCs/>
        </w:rPr>
      </w:pPr>
      <w:r w:rsidRPr="00033970">
        <w:t>Solvita Aide (</w:t>
      </w:r>
      <w:r>
        <w:t>3</w:t>
      </w:r>
      <w:r w:rsidRPr="00033970">
        <w:t>.vieta)</w:t>
      </w:r>
    </w:p>
    <w:p w14:paraId="5A21EB91" w14:textId="2F0E46BA" w:rsidR="00033970" w:rsidRDefault="00033970" w:rsidP="00033970">
      <w:pPr>
        <w:pStyle w:val="ListParagraph"/>
        <w:numPr>
          <w:ilvl w:val="1"/>
          <w:numId w:val="3"/>
        </w:numPr>
        <w:ind w:left="851" w:hanging="425"/>
        <w:jc w:val="both"/>
      </w:pPr>
      <w:r w:rsidRPr="00033970">
        <w:rPr>
          <w:b/>
          <w:bCs/>
        </w:rPr>
        <w:t>Treneris kategorijā “Freestyle jeb brīvais stils”</w:t>
      </w:r>
      <w:r>
        <w:t xml:space="preserve"> – Gvido Šalms un Sergejs Kostiļevs</w:t>
      </w:r>
    </w:p>
    <w:p w14:paraId="1F44ECE5" w14:textId="4F97A11E" w:rsidR="00033970" w:rsidRPr="00033970" w:rsidRDefault="00033970" w:rsidP="00033970">
      <w:pPr>
        <w:pStyle w:val="ListParagraph"/>
        <w:numPr>
          <w:ilvl w:val="1"/>
          <w:numId w:val="3"/>
        </w:numPr>
        <w:ind w:left="851" w:hanging="425"/>
        <w:jc w:val="both"/>
      </w:pPr>
      <w:r w:rsidRPr="00033970">
        <w:rPr>
          <w:b/>
          <w:bCs/>
        </w:rPr>
        <w:t>Treneris visās divcīņas un sešcīņas kategorijās</w:t>
      </w:r>
      <w:r>
        <w:t xml:space="preserve"> – Maksims Fainziļbergs, Sergejs Kostiļevs un Sintija Tīruma.</w:t>
      </w:r>
    </w:p>
    <w:sectPr w:rsidR="00033970" w:rsidRPr="0003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E40"/>
    <w:multiLevelType w:val="hybridMultilevel"/>
    <w:tmpl w:val="6820ED2E"/>
    <w:lvl w:ilvl="0" w:tplc="6DD602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E04BB"/>
    <w:multiLevelType w:val="multilevel"/>
    <w:tmpl w:val="22D6C710"/>
    <w:lvl w:ilvl="0">
      <w:start w:val="1"/>
      <w:numFmt w:val="decimal"/>
      <w:lvlText w:val="%1."/>
      <w:lvlJc w:val="left"/>
      <w:pPr>
        <w:ind w:left="720" w:hanging="360"/>
      </w:pPr>
      <w:rPr>
        <w:rFonts w:hint="default"/>
        <w:b/>
        <w:bCs w:val="0"/>
        <w:sz w:val="24"/>
        <w:szCs w:val="24"/>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0673D5E"/>
    <w:multiLevelType w:val="hybridMultilevel"/>
    <w:tmpl w:val="8700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D10"/>
    <w:multiLevelType w:val="hybridMultilevel"/>
    <w:tmpl w:val="69929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B79B4"/>
    <w:multiLevelType w:val="hybridMultilevel"/>
    <w:tmpl w:val="68BEA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45C"/>
    <w:multiLevelType w:val="hybridMultilevel"/>
    <w:tmpl w:val="676AE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58C2"/>
    <w:multiLevelType w:val="hybridMultilevel"/>
    <w:tmpl w:val="E05E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51AB6"/>
    <w:multiLevelType w:val="hybridMultilevel"/>
    <w:tmpl w:val="D23A9DCE"/>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70"/>
    <w:rsid w:val="00033970"/>
    <w:rsid w:val="00352D65"/>
    <w:rsid w:val="0059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5B4A"/>
  <w15:chartTrackingRefBased/>
  <w15:docId w15:val="{9F5736DD-C90D-492D-B1B6-0AF9B3E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970"/>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Kikors</dc:creator>
  <cp:keywords/>
  <dc:description/>
  <cp:lastModifiedBy>Rolands Kikors</cp:lastModifiedBy>
  <cp:revision>1</cp:revision>
  <dcterms:created xsi:type="dcterms:W3CDTF">2021-02-16T07:24:00Z</dcterms:created>
  <dcterms:modified xsi:type="dcterms:W3CDTF">2021-02-16T07:40:00Z</dcterms:modified>
</cp:coreProperties>
</file>